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9DF" w:rsidRPr="00BA28DB" w:rsidRDefault="00BA28DB" w:rsidP="00BA28DB">
      <w:r>
        <w:tab/>
      </w:r>
    </w:p>
    <w:p w:rsidR="00E239DF" w:rsidRDefault="00E239DF" w:rsidP="00E23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239DF" w:rsidRPr="0082720E" w:rsidRDefault="00E239DF" w:rsidP="00E239DF">
      <w:pPr>
        <w:rPr>
          <w:sz w:val="22"/>
          <w:szCs w:val="22"/>
        </w:rPr>
      </w:pP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Дата заключения и № договора (согласно реес</w:t>
      </w:r>
      <w:r w:rsidR="009478C6">
        <w:rPr>
          <w:sz w:val="28"/>
          <w:szCs w:val="28"/>
        </w:rPr>
        <w:t>тру договоров ФГУП «ППП</w:t>
      </w:r>
      <w:proofErr w:type="gramStart"/>
      <w:r w:rsidR="009478C6">
        <w:rPr>
          <w:sz w:val="28"/>
          <w:szCs w:val="28"/>
        </w:rPr>
        <w:t>»</w:t>
      </w:r>
      <w:proofErr w:type="gramEnd"/>
      <w:r w:rsidR="009478C6">
        <w:rPr>
          <w:sz w:val="28"/>
          <w:szCs w:val="28"/>
        </w:rPr>
        <w:t>): №</w:t>
      </w:r>
      <w:r w:rsidR="00C7116F" w:rsidRPr="00C7116F">
        <w:t xml:space="preserve"> </w:t>
      </w:r>
      <w:r w:rsidR="00C7116F" w:rsidRPr="00C7116F">
        <w:rPr>
          <w:sz w:val="28"/>
          <w:szCs w:val="28"/>
        </w:rPr>
        <w:t>Р</w:t>
      </w:r>
      <w:r w:rsidR="00045E00">
        <w:rPr>
          <w:sz w:val="28"/>
          <w:szCs w:val="28"/>
        </w:rPr>
        <w:t>13</w:t>
      </w:r>
      <w:r w:rsidR="00B42824">
        <w:rPr>
          <w:sz w:val="28"/>
          <w:szCs w:val="28"/>
        </w:rPr>
        <w:t>49</w:t>
      </w:r>
      <w:r w:rsidR="00351528">
        <w:rPr>
          <w:sz w:val="28"/>
          <w:szCs w:val="28"/>
        </w:rPr>
        <w:t xml:space="preserve">-УПП/24 от </w:t>
      </w:r>
      <w:r w:rsidR="00045E00">
        <w:rPr>
          <w:sz w:val="28"/>
          <w:szCs w:val="28"/>
        </w:rPr>
        <w:t>28</w:t>
      </w:r>
      <w:r w:rsidR="00542BC6">
        <w:rPr>
          <w:sz w:val="28"/>
          <w:szCs w:val="28"/>
        </w:rPr>
        <w:t>.12</w:t>
      </w:r>
      <w:r w:rsidR="00351528">
        <w:rPr>
          <w:sz w:val="28"/>
          <w:szCs w:val="28"/>
        </w:rPr>
        <w:t>.2024</w:t>
      </w: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Реестровый номер договора (согласно реестру договоров в ЕИС</w:t>
      </w:r>
      <w:proofErr w:type="gramStart"/>
      <w:r w:rsidRPr="0020050A">
        <w:rPr>
          <w:sz w:val="28"/>
          <w:szCs w:val="28"/>
        </w:rPr>
        <w:t>):_</w:t>
      </w:r>
      <w:proofErr w:type="gramEnd"/>
      <w:r w:rsidRPr="0020050A">
        <w:rPr>
          <w:sz w:val="28"/>
          <w:szCs w:val="28"/>
        </w:rPr>
        <w:t>______________________________</w:t>
      </w:r>
    </w:p>
    <w:p w:rsidR="00183576" w:rsidRDefault="0020050A" w:rsidP="00C85027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 xml:space="preserve">Наименование поставщика (подрядчика, исполнителя): </w:t>
      </w:r>
      <w:r w:rsidR="00045E00" w:rsidRPr="00045E00">
        <w:rPr>
          <w:sz w:val="28"/>
          <w:szCs w:val="28"/>
        </w:rPr>
        <w:t>ООО «</w:t>
      </w:r>
      <w:r w:rsidR="00B42824">
        <w:rPr>
          <w:sz w:val="28"/>
          <w:szCs w:val="28"/>
        </w:rPr>
        <w:t>Юникс</w:t>
      </w:r>
      <w:r w:rsidR="00045E00" w:rsidRPr="00045E00">
        <w:rPr>
          <w:sz w:val="28"/>
          <w:szCs w:val="28"/>
        </w:rPr>
        <w:t>»</w:t>
      </w:r>
    </w:p>
    <w:p w:rsidR="00C85027" w:rsidRDefault="0020050A" w:rsidP="00C85027">
      <w:pPr>
        <w:tabs>
          <w:tab w:val="left" w:pos="426"/>
        </w:tabs>
        <w:rPr>
          <w:sz w:val="28"/>
          <w:szCs w:val="28"/>
          <w:lang w:eastAsia="zh-CN"/>
        </w:rPr>
      </w:pPr>
      <w:r w:rsidRPr="0020050A">
        <w:rPr>
          <w:sz w:val="28"/>
          <w:szCs w:val="28"/>
        </w:rPr>
        <w:t xml:space="preserve">Предмет договора: </w:t>
      </w:r>
      <w:r w:rsidR="00351528" w:rsidRPr="00351528">
        <w:rPr>
          <w:sz w:val="28"/>
          <w:szCs w:val="28"/>
        </w:rPr>
        <w:t>Поставка мебели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850"/>
        <w:gridCol w:w="1559"/>
        <w:gridCol w:w="1276"/>
        <w:gridCol w:w="4536"/>
        <w:gridCol w:w="709"/>
        <w:gridCol w:w="850"/>
        <w:gridCol w:w="1560"/>
        <w:gridCol w:w="1842"/>
        <w:gridCol w:w="993"/>
      </w:tblGrid>
      <w:tr w:rsidR="00901A21" w:rsidRPr="00351528" w:rsidTr="00C50641">
        <w:trPr>
          <w:trHeight w:val="1675"/>
        </w:trPr>
        <w:tc>
          <w:tcPr>
            <w:tcW w:w="534" w:type="dxa"/>
            <w:vAlign w:val="center"/>
          </w:tcPr>
          <w:p w:rsidR="00901A21" w:rsidRPr="00351528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528">
              <w:rPr>
                <w:rFonts w:ascii="Times New Roman" w:hAnsi="Times New Roman"/>
                <w:sz w:val="20"/>
                <w:szCs w:val="20"/>
              </w:rPr>
              <w:t>Дата оплаты</w:t>
            </w:r>
          </w:p>
        </w:tc>
        <w:tc>
          <w:tcPr>
            <w:tcW w:w="567" w:type="dxa"/>
            <w:vAlign w:val="center"/>
          </w:tcPr>
          <w:p w:rsidR="00901A21" w:rsidRPr="00351528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528">
              <w:rPr>
                <w:rFonts w:ascii="Times New Roman" w:hAnsi="Times New Roman"/>
                <w:sz w:val="20"/>
                <w:szCs w:val="20"/>
              </w:rPr>
              <w:t>Сумма оплаты</w:t>
            </w:r>
          </w:p>
        </w:tc>
        <w:tc>
          <w:tcPr>
            <w:tcW w:w="850" w:type="dxa"/>
            <w:vAlign w:val="center"/>
          </w:tcPr>
          <w:p w:rsidR="00901A21" w:rsidRPr="00351528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528">
              <w:rPr>
                <w:rFonts w:ascii="Times New Roman" w:hAnsi="Times New Roman"/>
                <w:sz w:val="20"/>
                <w:szCs w:val="20"/>
              </w:rPr>
              <w:t>Авансовый платеж</w:t>
            </w:r>
          </w:p>
          <w:p w:rsidR="00901A21" w:rsidRPr="00351528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528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1559" w:type="dxa"/>
            <w:vAlign w:val="center"/>
          </w:tcPr>
          <w:p w:rsidR="00901A21" w:rsidRPr="00351528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528">
              <w:rPr>
                <w:rFonts w:ascii="Times New Roman" w:hAnsi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vAlign w:val="center"/>
          </w:tcPr>
          <w:p w:rsidR="00901A21" w:rsidRPr="00351528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51528">
              <w:rPr>
                <w:rFonts w:ascii="Times New Roman" w:hAnsi="Times New Roman"/>
                <w:bCs/>
                <w:sz w:val="20"/>
                <w:szCs w:val="20"/>
              </w:rPr>
              <w:t>ОКПД 2</w:t>
            </w:r>
          </w:p>
        </w:tc>
        <w:tc>
          <w:tcPr>
            <w:tcW w:w="4536" w:type="dxa"/>
            <w:vAlign w:val="center"/>
          </w:tcPr>
          <w:p w:rsidR="00901A21" w:rsidRPr="00351528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51528">
              <w:rPr>
                <w:rFonts w:ascii="Times New Roman" w:hAnsi="Times New Roman"/>
                <w:bCs/>
                <w:sz w:val="20"/>
                <w:szCs w:val="20"/>
              </w:rPr>
              <w:t>Позиция договора</w:t>
            </w:r>
          </w:p>
          <w:p w:rsidR="00901A21" w:rsidRPr="00351528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528">
              <w:rPr>
                <w:rFonts w:ascii="Times New Roman" w:hAnsi="Times New Roman"/>
                <w:bCs/>
                <w:sz w:val="20"/>
                <w:szCs w:val="20"/>
              </w:rPr>
              <w:t>(ОКПД2)</w:t>
            </w:r>
          </w:p>
        </w:tc>
        <w:tc>
          <w:tcPr>
            <w:tcW w:w="709" w:type="dxa"/>
            <w:vAlign w:val="center"/>
          </w:tcPr>
          <w:p w:rsidR="00901A21" w:rsidRPr="00351528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528">
              <w:rPr>
                <w:rFonts w:ascii="Times New Roman" w:hAnsi="Times New Roman"/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850" w:type="dxa"/>
            <w:vAlign w:val="center"/>
          </w:tcPr>
          <w:p w:rsidR="00901A21" w:rsidRPr="00351528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51528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vAlign w:val="center"/>
          </w:tcPr>
          <w:p w:rsidR="00901A21" w:rsidRPr="00351528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528">
              <w:rPr>
                <w:rFonts w:ascii="Times New Roman" w:hAnsi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842" w:type="dxa"/>
            <w:vAlign w:val="center"/>
          </w:tcPr>
          <w:p w:rsidR="00901A21" w:rsidRPr="00351528" w:rsidRDefault="00901A21" w:rsidP="00C850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528">
              <w:rPr>
                <w:rFonts w:ascii="Times New Roman" w:hAnsi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</w:tcPr>
          <w:p w:rsidR="00901A21" w:rsidRPr="00351528" w:rsidRDefault="00901A21" w:rsidP="0064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528">
              <w:rPr>
                <w:rFonts w:ascii="Times New Roman" w:hAnsi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7F097D" w:rsidRPr="00351528" w:rsidTr="00095F74">
        <w:trPr>
          <w:trHeight w:val="622"/>
        </w:trPr>
        <w:tc>
          <w:tcPr>
            <w:tcW w:w="534" w:type="dxa"/>
            <w:vAlign w:val="center"/>
          </w:tcPr>
          <w:p w:rsidR="007F097D" w:rsidRPr="00351528" w:rsidRDefault="007F097D" w:rsidP="007F09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F097D" w:rsidRPr="00351528" w:rsidRDefault="007F097D" w:rsidP="007F09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F097D" w:rsidRPr="00351528" w:rsidRDefault="007F097D" w:rsidP="007F097D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F097D" w:rsidRPr="00351528" w:rsidRDefault="00FF64DF" w:rsidP="00B4282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УПД </w:t>
            </w:r>
            <w:r w:rsidR="00B42824">
              <w:rPr>
                <w:rFonts w:ascii="Times New Roman" w:hAnsi="Times New Roman"/>
                <w:bCs/>
                <w:sz w:val="20"/>
                <w:szCs w:val="20"/>
              </w:rPr>
              <w:t>530</w:t>
            </w:r>
            <w:r w:rsidR="007F097D" w:rsidRPr="00351528">
              <w:rPr>
                <w:rFonts w:ascii="Times New Roman" w:hAnsi="Times New Roman"/>
                <w:bCs/>
                <w:sz w:val="20"/>
                <w:szCs w:val="20"/>
              </w:rPr>
              <w:t xml:space="preserve"> от </w:t>
            </w:r>
            <w:r w:rsidR="007F097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45E00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="007F097D">
              <w:rPr>
                <w:rFonts w:ascii="Times New Roman" w:hAnsi="Times New Roman"/>
                <w:bCs/>
                <w:sz w:val="20"/>
                <w:szCs w:val="20"/>
              </w:rPr>
              <w:t>.12</w:t>
            </w:r>
            <w:r w:rsidR="007F097D" w:rsidRPr="00351528">
              <w:rPr>
                <w:rFonts w:ascii="Times New Roman" w:hAnsi="Times New Roman"/>
                <w:bCs/>
                <w:sz w:val="20"/>
                <w:szCs w:val="20"/>
              </w:rPr>
              <w:t>.2024</w:t>
            </w:r>
          </w:p>
        </w:tc>
        <w:tc>
          <w:tcPr>
            <w:tcW w:w="1276" w:type="dxa"/>
            <w:vAlign w:val="center"/>
          </w:tcPr>
          <w:p w:rsidR="007F097D" w:rsidRPr="006A1FBA" w:rsidRDefault="00B42824" w:rsidP="007F097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404040"/>
                <w:sz w:val="16"/>
                <w:szCs w:val="16"/>
              </w:rPr>
              <w:t>31.01.12.150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97D" w:rsidRPr="006A1FBA" w:rsidRDefault="00B42824" w:rsidP="00045E0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Тумба под </w:t>
            </w:r>
            <w:proofErr w:type="gramStart"/>
            <w:r w:rsidRPr="006A1FBA">
              <w:rPr>
                <w:rFonts w:ascii="Times New Roman" w:hAnsi="Times New Roman"/>
                <w:color w:val="000000"/>
                <w:sz w:val="16"/>
                <w:szCs w:val="16"/>
              </w:rPr>
              <w:t>телефон  Производство</w:t>
            </w:r>
            <w:proofErr w:type="gramEnd"/>
            <w:r w:rsidRPr="006A1F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: Россия 31.01.12.150 Материал изготовления тумбы: агломерированная </w:t>
            </w:r>
            <w:proofErr w:type="spellStart"/>
            <w:r w:rsidRPr="006A1FBA">
              <w:rPr>
                <w:rFonts w:ascii="Times New Roman" w:hAnsi="Times New Roman"/>
                <w:color w:val="000000"/>
                <w:sz w:val="16"/>
                <w:szCs w:val="16"/>
              </w:rPr>
              <w:t>панел</w:t>
            </w:r>
            <w:proofErr w:type="spellEnd"/>
            <w:r w:rsidRPr="006A1F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(МДФ), плотностью 650 кг/м³.  МДФ устойчива к царапинам и загрязнению, покрытый шпоном дуба. Топ: МДФ толщиной 16 мм. Каркас тумбы: МДФ толщиной 16 мм. Фасады тумбы: МДФ толщиной 10 мм, облицованная натуральным шпоном. Покрытие стойки: шпон дуба. Тонированный цвет: светлый дуб. Цвет дерева: светлый дуб. Дополнительные характеристики: размер: 1000х350х1020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97D" w:rsidRPr="006A1FBA" w:rsidRDefault="007F097D" w:rsidP="007F097D">
            <w:pPr>
              <w:jc w:val="center"/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97D" w:rsidRPr="006A1FBA" w:rsidRDefault="007F097D" w:rsidP="007F097D">
            <w:pPr>
              <w:jc w:val="center"/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097D" w:rsidRPr="006A1FBA" w:rsidRDefault="00B42824" w:rsidP="007F097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0"/>
                <w:sz w:val="16"/>
                <w:szCs w:val="16"/>
              </w:rPr>
              <w:t>135 625</w:t>
            </w:r>
            <w:r w:rsidR="007F097D" w:rsidRPr="006A1FBA">
              <w:rPr>
                <w:rFonts w:ascii="Times New Roman" w:hAnsi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97D" w:rsidRPr="006A1FBA" w:rsidRDefault="007F097D" w:rsidP="007F097D">
            <w:pPr>
              <w:jc w:val="center"/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Российская Федерация</w:t>
            </w:r>
          </w:p>
        </w:tc>
        <w:tc>
          <w:tcPr>
            <w:tcW w:w="993" w:type="dxa"/>
            <w:vAlign w:val="center"/>
          </w:tcPr>
          <w:p w:rsidR="007F097D" w:rsidRPr="006A1FBA" w:rsidRDefault="007F097D" w:rsidP="007F097D">
            <w:pPr>
              <w:suppressAutoHyphens/>
              <w:snapToGrid w:val="0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6A1FBA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-</w:t>
            </w:r>
          </w:p>
        </w:tc>
      </w:tr>
      <w:tr w:rsidR="007F097D" w:rsidRPr="00351528" w:rsidTr="009D0828">
        <w:trPr>
          <w:trHeight w:val="622"/>
        </w:trPr>
        <w:tc>
          <w:tcPr>
            <w:tcW w:w="534" w:type="dxa"/>
            <w:vAlign w:val="center"/>
          </w:tcPr>
          <w:p w:rsidR="007F097D" w:rsidRPr="00351528" w:rsidRDefault="007F097D" w:rsidP="007F09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F097D" w:rsidRPr="00351528" w:rsidRDefault="007F097D" w:rsidP="007F09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F097D" w:rsidRPr="00351528" w:rsidRDefault="007F097D" w:rsidP="007F097D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F097D" w:rsidRPr="00351528" w:rsidRDefault="007F097D" w:rsidP="007F097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7D" w:rsidRPr="006A1FBA" w:rsidRDefault="00B42824" w:rsidP="007F097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0"/>
                <w:sz w:val="16"/>
                <w:szCs w:val="16"/>
              </w:rPr>
              <w:t>31.01.12.160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97D" w:rsidRPr="006A1FBA" w:rsidRDefault="00B42824" w:rsidP="00045E00">
            <w:pPr>
              <w:rPr>
                <w:rFonts w:ascii="Times New Roman" w:hAnsi="Times New Roman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0"/>
                <w:sz w:val="16"/>
                <w:szCs w:val="16"/>
              </w:rPr>
              <w:t>Кресло офисное.  Производство: Россия. 31.01.12.160 -00000005/31.01.12.160 Вид материала обивки сидения: текстиль. Вид материала обивки спинки: текстиль. Назначение: для персонала. Дополнительные характеристики*: Кресло офисное «СН-685».  Наполнитель кресла: ППУ различных степеней жесткости. Подлокотники нерегулируемые. Материал подлокотников: пластик. Тип опоры кресла: крестовина 5-ти лучевая. Материал крестовины: армированный пластик; цвет: черный. Ролики пластиковые; цвет: черный. Цвет обивки: черный. Размер: 690х560х1220 мм.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97D" w:rsidRPr="006A1FBA" w:rsidRDefault="00B42824" w:rsidP="007F097D">
            <w:pPr>
              <w:jc w:val="center"/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97D" w:rsidRPr="006A1FBA" w:rsidRDefault="007F097D" w:rsidP="007F097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097D" w:rsidRPr="006A1FBA" w:rsidRDefault="00B42824" w:rsidP="007F097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0"/>
                <w:sz w:val="16"/>
                <w:szCs w:val="16"/>
              </w:rPr>
              <w:t>11 700</w:t>
            </w:r>
            <w:r w:rsidR="007F097D" w:rsidRPr="006A1FBA">
              <w:rPr>
                <w:rFonts w:ascii="Times New Roman" w:hAnsi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97D" w:rsidRPr="006A1FBA" w:rsidRDefault="00045E00" w:rsidP="007F097D">
            <w:pPr>
              <w:jc w:val="center"/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Российская Федерация</w:t>
            </w:r>
          </w:p>
        </w:tc>
        <w:tc>
          <w:tcPr>
            <w:tcW w:w="993" w:type="dxa"/>
            <w:vAlign w:val="center"/>
          </w:tcPr>
          <w:p w:rsidR="007F097D" w:rsidRPr="006A1FBA" w:rsidRDefault="007F097D" w:rsidP="007F097D">
            <w:pPr>
              <w:suppressAutoHyphens/>
              <w:snapToGrid w:val="0"/>
              <w:rPr>
                <w:rFonts w:ascii="Times New Roman" w:hAnsi="Times New Roman"/>
                <w:b/>
                <w:bCs/>
                <w:sz w:val="16"/>
                <w:szCs w:val="16"/>
                <w:lang w:val="en-US" w:eastAsia="ar-SA"/>
              </w:rPr>
            </w:pPr>
            <w:r w:rsidRPr="006A1FBA">
              <w:rPr>
                <w:rFonts w:ascii="Times New Roman" w:hAnsi="Times New Roman"/>
                <w:b/>
                <w:bCs/>
                <w:sz w:val="16"/>
                <w:szCs w:val="16"/>
                <w:lang w:val="en-US" w:eastAsia="ar-SA"/>
              </w:rPr>
              <w:t>-</w:t>
            </w:r>
          </w:p>
        </w:tc>
      </w:tr>
      <w:tr w:rsidR="00B42824" w:rsidRPr="00351528" w:rsidTr="006A1FBA">
        <w:trPr>
          <w:trHeight w:val="622"/>
        </w:trPr>
        <w:tc>
          <w:tcPr>
            <w:tcW w:w="534" w:type="dxa"/>
            <w:vAlign w:val="center"/>
          </w:tcPr>
          <w:p w:rsidR="00B42824" w:rsidRPr="00351528" w:rsidRDefault="00B42824" w:rsidP="007F09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42824" w:rsidRPr="00351528" w:rsidRDefault="00B42824" w:rsidP="007F09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42824" w:rsidRPr="00351528" w:rsidRDefault="00B42824" w:rsidP="007F097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42824" w:rsidRDefault="00B42824" w:rsidP="007F097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42824" w:rsidRDefault="00B42824" w:rsidP="007F097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42824" w:rsidRDefault="00B42824" w:rsidP="007F097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42824" w:rsidRDefault="00B42824" w:rsidP="007F097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42824" w:rsidRDefault="00B42824" w:rsidP="007F097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42824" w:rsidRDefault="00B42824" w:rsidP="007F097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42824" w:rsidRDefault="00B42824" w:rsidP="007F097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42824" w:rsidRPr="00B42824" w:rsidRDefault="00B42824" w:rsidP="007F097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42824">
              <w:rPr>
                <w:rFonts w:ascii="Times New Roman" w:hAnsi="Times New Roman"/>
                <w:bCs/>
                <w:sz w:val="20"/>
                <w:szCs w:val="20"/>
              </w:rPr>
              <w:t>УПД 531 от 28.12.2024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2824" w:rsidRPr="006A1FBA" w:rsidRDefault="006A1FBA" w:rsidP="006A1FB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0"/>
                <w:sz w:val="16"/>
                <w:szCs w:val="16"/>
              </w:rPr>
              <w:t>31.09.12.11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24" w:rsidRPr="006A1FBA" w:rsidRDefault="00B42824" w:rsidP="00045E00">
            <w:pPr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Диван («Боттичелли Люкс 2»). Производство: Россия 31.09.12.110-00000003/31.09.12.110 Количество посадочных мест: 2.00 шт. Наличие механизма раскладывания: </w:t>
            </w:r>
            <w:proofErr w:type="spellStart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нет.Тип</w:t>
            </w:r>
            <w:proofErr w:type="spellEnd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 дивана: </w:t>
            </w:r>
            <w:proofErr w:type="spellStart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прямой.Тип</w:t>
            </w:r>
            <w:proofErr w:type="spellEnd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 каркаса: деревянный. Дополнительные характеристики</w:t>
            </w:r>
            <w:proofErr w:type="gramStart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*:Габаритные</w:t>
            </w:r>
            <w:proofErr w:type="gramEnd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 размеры (</w:t>
            </w:r>
            <w:proofErr w:type="spellStart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ШхГхВ</w:t>
            </w:r>
            <w:proofErr w:type="spellEnd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), </w:t>
            </w:r>
            <w:proofErr w:type="spellStart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мм:Обивка</w:t>
            </w:r>
            <w:proofErr w:type="spellEnd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 спинки и подлокотников выполнена в технике «каретной стяжки» с использованием утяжек с пуговицами, утопленными в обивку. Каждая пуговица утяжек обтянута материалом </w:t>
            </w:r>
            <w:proofErr w:type="spellStart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обивки.Цвет</w:t>
            </w:r>
            <w:proofErr w:type="spellEnd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 обивки: зеленый. Размер: 1820х930х740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24" w:rsidRPr="006A1FBA" w:rsidRDefault="006A1FBA" w:rsidP="007F097D">
            <w:pPr>
              <w:jc w:val="center"/>
              <w:rPr>
                <w:rFonts w:ascii="Times New Roman" w:hAnsi="Times New Roman"/>
                <w:color w:val="00000A"/>
                <w:sz w:val="16"/>
                <w:szCs w:val="16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24" w:rsidRPr="006A1FBA" w:rsidRDefault="00B42824" w:rsidP="007F097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824" w:rsidRPr="006A1FBA" w:rsidRDefault="006A1FBA" w:rsidP="007F097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13 585</w:t>
            </w:r>
            <w:r w:rsidR="00B42824" w:rsidRPr="006A1FBA">
              <w:rPr>
                <w:rFonts w:ascii="Times New Roman" w:hAnsi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24" w:rsidRPr="006A1FBA" w:rsidRDefault="00B42824" w:rsidP="007F097D">
            <w:pPr>
              <w:jc w:val="center"/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Российская Федерация</w:t>
            </w:r>
          </w:p>
        </w:tc>
        <w:tc>
          <w:tcPr>
            <w:tcW w:w="993" w:type="dxa"/>
            <w:vAlign w:val="center"/>
          </w:tcPr>
          <w:p w:rsidR="00B42824" w:rsidRPr="006A1FBA" w:rsidRDefault="00B42824" w:rsidP="007F097D">
            <w:pPr>
              <w:suppressAutoHyphens/>
              <w:snapToGrid w:val="0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6A1FBA" w:rsidRPr="00351528" w:rsidTr="00F134E7">
        <w:trPr>
          <w:trHeight w:val="622"/>
        </w:trPr>
        <w:tc>
          <w:tcPr>
            <w:tcW w:w="534" w:type="dxa"/>
            <w:vAlign w:val="center"/>
          </w:tcPr>
          <w:p w:rsidR="006A1FBA" w:rsidRPr="00351528" w:rsidRDefault="006A1FBA" w:rsidP="006A1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A1FBA" w:rsidRPr="00351528" w:rsidRDefault="006A1FBA" w:rsidP="006A1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A1FBA" w:rsidRPr="00351528" w:rsidRDefault="006A1FBA" w:rsidP="006A1FB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A1FBA" w:rsidRPr="00B42824" w:rsidRDefault="006A1FBA" w:rsidP="006A1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FBA" w:rsidRPr="006A1FBA" w:rsidRDefault="006A1FBA" w:rsidP="006A1FB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0"/>
                <w:sz w:val="16"/>
                <w:szCs w:val="16"/>
              </w:rPr>
              <w:t>31.09.12.1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FBA" w:rsidRPr="006A1FBA" w:rsidRDefault="006A1FBA" w:rsidP="006A1FBA">
            <w:pPr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Диван («Боттичелли Люкс 3»). Производство: Россия 31.09.12.110-00000003/31.09.12.110. Вид материала обивки: кожа натуральная; Количество посадочных мест: 3.00 </w:t>
            </w:r>
            <w:proofErr w:type="spellStart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шт</w:t>
            </w:r>
            <w:proofErr w:type="spellEnd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; Наличие механизма раскладывания: нет; Наличие подлокотников: </w:t>
            </w:r>
            <w:proofErr w:type="gramStart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да;  Тип</w:t>
            </w:r>
            <w:proofErr w:type="gramEnd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 дивана: прямой;  Тип каркаса: </w:t>
            </w:r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lastRenderedPageBreak/>
              <w:t>деревянный;  Тип напольной опоры: ножки.</w:t>
            </w:r>
          </w:p>
          <w:p w:rsidR="006A1FBA" w:rsidRPr="006A1FBA" w:rsidRDefault="006A1FBA" w:rsidP="006A1FBA">
            <w:pPr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Дополнительные характеристики*: Диван «Боттичелли Люкс 3». Габаритные размеры (</w:t>
            </w:r>
            <w:proofErr w:type="spellStart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ШхГхВ</w:t>
            </w:r>
            <w:proofErr w:type="spellEnd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), мм:</w:t>
            </w:r>
          </w:p>
          <w:p w:rsidR="006A1FBA" w:rsidRPr="006A1FBA" w:rsidRDefault="006A1FBA" w:rsidP="006A1FBA">
            <w:pPr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2230х930х740. Обивка спинки и подлокотников выполнена в технике «каретной стяжки» с использованием утяжек с пуговицами, утопленными в обивку. Каждая пуговица утяжек обтянута материалом обивки. Цвет обивки: зеленый. Дополнительные </w:t>
            </w:r>
            <w:proofErr w:type="gramStart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характеристики:  Размер</w:t>
            </w:r>
            <w:proofErr w:type="gramEnd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: 2230х930х740 мм.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A1FBA" w:rsidRPr="006A1FBA" w:rsidRDefault="006A1FBA" w:rsidP="006A1FBA">
            <w:pPr>
              <w:jc w:val="center"/>
              <w:rPr>
                <w:rFonts w:ascii="Times New Roman" w:hAnsi="Times New Roman"/>
                <w:color w:val="00000A"/>
                <w:sz w:val="16"/>
                <w:szCs w:val="16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</w:rPr>
              <w:lastRenderedPageBreak/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FBA" w:rsidRPr="006A1FBA" w:rsidRDefault="006A1FBA" w:rsidP="006A1FBA">
            <w:pPr>
              <w:jc w:val="center"/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FBA" w:rsidRPr="006A1FBA" w:rsidRDefault="006A1FBA" w:rsidP="006A1FB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162 550,00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FBA" w:rsidRPr="006A1FBA" w:rsidRDefault="006A1FBA" w:rsidP="006A1FBA">
            <w:pPr>
              <w:jc w:val="center"/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Российская Федерация</w:t>
            </w:r>
          </w:p>
        </w:tc>
        <w:tc>
          <w:tcPr>
            <w:tcW w:w="993" w:type="dxa"/>
            <w:vAlign w:val="center"/>
          </w:tcPr>
          <w:p w:rsidR="006A1FBA" w:rsidRPr="006A1FBA" w:rsidRDefault="006A1FBA" w:rsidP="006A1FBA">
            <w:pPr>
              <w:suppressAutoHyphens/>
              <w:snapToGrid w:val="0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6A1FBA" w:rsidRPr="00351528" w:rsidTr="00F134E7">
        <w:trPr>
          <w:trHeight w:val="622"/>
        </w:trPr>
        <w:tc>
          <w:tcPr>
            <w:tcW w:w="534" w:type="dxa"/>
            <w:vAlign w:val="center"/>
          </w:tcPr>
          <w:p w:rsidR="006A1FBA" w:rsidRPr="00351528" w:rsidRDefault="006A1FBA" w:rsidP="006A1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A1FBA" w:rsidRPr="00351528" w:rsidRDefault="006A1FBA" w:rsidP="006A1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A1FBA" w:rsidRPr="00351528" w:rsidRDefault="006A1FBA" w:rsidP="006A1FB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A1FBA" w:rsidRPr="00B42824" w:rsidRDefault="006A1FBA" w:rsidP="006A1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FBA" w:rsidRPr="006A1FBA" w:rsidRDefault="00754CC9" w:rsidP="006A1FB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4CC9">
              <w:rPr>
                <w:rFonts w:ascii="Times New Roman" w:hAnsi="Times New Roman"/>
                <w:color w:val="000000"/>
                <w:sz w:val="16"/>
                <w:szCs w:val="16"/>
              </w:rPr>
              <w:t>31.01.12.160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FBA" w:rsidRPr="006A1FBA" w:rsidRDefault="006A1FBA" w:rsidP="006A1FBA">
            <w:pPr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Кресло офисное Производство: Россия 31.01.12.160-00000005/31.01.12.160 Вид материала обивки сидения: </w:t>
            </w:r>
            <w:proofErr w:type="spellStart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экокожа.Вид</w:t>
            </w:r>
            <w:proofErr w:type="spellEnd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 материала обивки спинки: </w:t>
            </w:r>
            <w:proofErr w:type="spellStart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экокожа.Назначение</w:t>
            </w:r>
            <w:proofErr w:type="spellEnd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: для персонала. Дополнительные характеристики</w:t>
            </w:r>
            <w:proofErr w:type="gramStart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*:Кресло</w:t>
            </w:r>
            <w:proofErr w:type="gramEnd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 офисное «СН-668».Габаритные размеры (</w:t>
            </w:r>
            <w:proofErr w:type="spellStart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ШхГхВ</w:t>
            </w:r>
            <w:proofErr w:type="spellEnd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): 660х600х1120/1220 </w:t>
            </w:r>
            <w:proofErr w:type="spellStart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мм.Наполнитель</w:t>
            </w:r>
            <w:proofErr w:type="spellEnd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 кресла: ППУ различных степеней </w:t>
            </w:r>
            <w:proofErr w:type="spellStart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жесткости.Подлокотники</w:t>
            </w:r>
            <w:proofErr w:type="spellEnd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 нерегулируемые с накладками из </w:t>
            </w:r>
            <w:proofErr w:type="spellStart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экокожи</w:t>
            </w:r>
            <w:proofErr w:type="spellEnd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 в цвет </w:t>
            </w:r>
            <w:proofErr w:type="spellStart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кресла.Механизмы</w:t>
            </w:r>
            <w:proofErr w:type="spellEnd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 кресла:- механизм качания с возможностью фиксации спинки в рабочем </w:t>
            </w:r>
            <w:proofErr w:type="spellStart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положении.Тип</w:t>
            </w:r>
            <w:proofErr w:type="spellEnd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 опоры: крестовина 5-ти </w:t>
            </w:r>
            <w:proofErr w:type="spellStart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лучеваяМатериал</w:t>
            </w:r>
            <w:proofErr w:type="spellEnd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 крестовины: углепластик; цвет: темно-</w:t>
            </w:r>
            <w:proofErr w:type="spellStart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серый.Цвет</w:t>
            </w:r>
            <w:proofErr w:type="spellEnd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 накладок на крестовину: </w:t>
            </w:r>
            <w:proofErr w:type="spellStart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черный.Ролики</w:t>
            </w:r>
            <w:proofErr w:type="spellEnd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 пластиковые, </w:t>
            </w:r>
            <w:proofErr w:type="spellStart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черные.Цвет</w:t>
            </w:r>
            <w:proofErr w:type="spellEnd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 обивки: черный.</w:t>
            </w:r>
          </w:p>
          <w:p w:rsidR="006A1FBA" w:rsidRPr="006A1FBA" w:rsidRDefault="006A1FBA" w:rsidP="006A1FBA">
            <w:pPr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Размер: 660х600х1120/1220 мм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FBA" w:rsidRDefault="006A1FBA" w:rsidP="006A1FBA">
            <w:pPr>
              <w:jc w:val="center"/>
              <w:rPr>
                <w:rFonts w:ascii="Times New Roman" w:hAnsi="Times New Roman"/>
                <w:color w:val="00000A"/>
                <w:sz w:val="16"/>
                <w:szCs w:val="16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</w:rPr>
              <w:t>183</w:t>
            </w:r>
          </w:p>
          <w:p w:rsidR="006A1FBA" w:rsidRPr="006A1FBA" w:rsidRDefault="006A1FBA" w:rsidP="006A1FB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FBA" w:rsidRPr="006A1FBA" w:rsidRDefault="006A1FBA" w:rsidP="006A1FB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FBA" w:rsidRPr="006A1FBA" w:rsidRDefault="006A1FBA" w:rsidP="006A1FB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15 970,00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FBA" w:rsidRPr="006A1FBA" w:rsidRDefault="006A1FBA" w:rsidP="006A1FBA">
            <w:pPr>
              <w:jc w:val="center"/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Российская Федерация</w:t>
            </w:r>
          </w:p>
        </w:tc>
        <w:tc>
          <w:tcPr>
            <w:tcW w:w="993" w:type="dxa"/>
            <w:vAlign w:val="center"/>
          </w:tcPr>
          <w:p w:rsidR="006A1FBA" w:rsidRPr="006A1FBA" w:rsidRDefault="006A1FBA" w:rsidP="006A1FBA">
            <w:pPr>
              <w:suppressAutoHyphens/>
              <w:snapToGrid w:val="0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6A1FBA" w:rsidRPr="00351528" w:rsidTr="009D0828">
        <w:trPr>
          <w:trHeight w:val="622"/>
        </w:trPr>
        <w:tc>
          <w:tcPr>
            <w:tcW w:w="534" w:type="dxa"/>
            <w:vAlign w:val="center"/>
          </w:tcPr>
          <w:p w:rsidR="006A1FBA" w:rsidRPr="00351528" w:rsidRDefault="006A1FBA" w:rsidP="006A1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A1FBA" w:rsidRPr="00351528" w:rsidRDefault="006A1FBA" w:rsidP="006A1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A1FBA" w:rsidRPr="00351528" w:rsidRDefault="006A1FBA" w:rsidP="006A1FB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A1FBA" w:rsidRPr="00B42824" w:rsidRDefault="006A1FBA" w:rsidP="006A1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FBA" w:rsidRPr="006A1FBA" w:rsidRDefault="00754CC9" w:rsidP="006A1FB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4CC9">
              <w:rPr>
                <w:rFonts w:ascii="Times New Roman" w:hAnsi="Times New Roman"/>
                <w:color w:val="000000"/>
                <w:sz w:val="16"/>
                <w:szCs w:val="16"/>
              </w:rPr>
              <w:t>31.01.12.160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FBA" w:rsidRPr="006A1FBA" w:rsidRDefault="006A1FBA" w:rsidP="006A1FBA">
            <w:pPr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Кресло офисное. Производство: </w:t>
            </w:r>
            <w:proofErr w:type="gramStart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Россия  31.01.12.160</w:t>
            </w:r>
            <w:proofErr w:type="gramEnd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-00000005/31.01.12.160 Вид материала обивки сидения: текстиль. Вид материала обивки спинки: сетчатый </w:t>
            </w:r>
            <w:proofErr w:type="spellStart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акрил.Назначение</w:t>
            </w:r>
            <w:proofErr w:type="spellEnd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: для </w:t>
            </w:r>
            <w:proofErr w:type="spellStart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персонала.Дополнительные</w:t>
            </w:r>
            <w:proofErr w:type="spellEnd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 характеристики*: Внутренняя ширина кресла, мм: 460.Внутренняя глубина кресла, мм: 490.Высота спинки, мм: 710.Подлокотники выполнены из пластика с хромированными </w:t>
            </w:r>
            <w:proofErr w:type="spellStart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вставками.Крестовина</w:t>
            </w:r>
            <w:proofErr w:type="spellEnd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 выполнена из хромированного металла. Кресло снабжено механизмом качания с возможностью фиксации кресла в рабочем положении, </w:t>
            </w:r>
            <w:proofErr w:type="spellStart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газпатроном.Класс</w:t>
            </w:r>
            <w:proofErr w:type="spellEnd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газпатрона</w:t>
            </w:r>
            <w:proofErr w:type="spellEnd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: 3 (стандарт </w:t>
            </w:r>
            <w:proofErr w:type="spellStart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Germany</w:t>
            </w:r>
            <w:proofErr w:type="spellEnd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 DIN 4550). Набивка кресла: стандартный поролон. Плотность поролона, кг/м3: 22-40.Кресло установлено на ролики. Материал изготовления: пластик. Цвет: черный. Количество роликов, </w:t>
            </w:r>
            <w:proofErr w:type="spellStart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шт</w:t>
            </w:r>
            <w:proofErr w:type="spellEnd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: 5. Диаметр штока, мм: 11. Цвет кресла: </w:t>
            </w:r>
            <w:proofErr w:type="spellStart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черный.Максимальная</w:t>
            </w:r>
            <w:proofErr w:type="spellEnd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 нагрузка, кг: 120. Размер: 550х640х1080/1180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FBA" w:rsidRPr="006A1FBA" w:rsidRDefault="006A1FBA" w:rsidP="006A1FBA">
            <w:pPr>
              <w:jc w:val="center"/>
              <w:rPr>
                <w:rFonts w:ascii="Times New Roman" w:hAnsi="Times New Roman"/>
                <w:color w:val="00000A"/>
                <w:sz w:val="16"/>
                <w:szCs w:val="16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FBA" w:rsidRPr="006A1FBA" w:rsidRDefault="006A1FBA" w:rsidP="006A1FB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FBA" w:rsidRPr="006A1FBA" w:rsidRDefault="006A1FBA" w:rsidP="006A1FB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13 680,00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FBA" w:rsidRPr="006A1FBA" w:rsidRDefault="006A1FBA" w:rsidP="006A1FBA">
            <w:pPr>
              <w:jc w:val="center"/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Российская Федерация</w:t>
            </w:r>
          </w:p>
        </w:tc>
        <w:tc>
          <w:tcPr>
            <w:tcW w:w="993" w:type="dxa"/>
            <w:vAlign w:val="center"/>
          </w:tcPr>
          <w:p w:rsidR="006A1FBA" w:rsidRPr="006A1FBA" w:rsidRDefault="006A1FBA" w:rsidP="006A1FBA">
            <w:pPr>
              <w:suppressAutoHyphens/>
              <w:snapToGrid w:val="0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6A1FBA" w:rsidRPr="00351528" w:rsidTr="009F4577">
        <w:trPr>
          <w:trHeight w:val="622"/>
        </w:trPr>
        <w:tc>
          <w:tcPr>
            <w:tcW w:w="534" w:type="dxa"/>
            <w:vAlign w:val="center"/>
          </w:tcPr>
          <w:p w:rsidR="006A1FBA" w:rsidRPr="00351528" w:rsidRDefault="006A1FBA" w:rsidP="006A1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A1FBA" w:rsidRPr="00351528" w:rsidRDefault="006A1FBA" w:rsidP="006A1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A1FBA" w:rsidRPr="00351528" w:rsidRDefault="006A1FBA" w:rsidP="006A1FB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A1FBA" w:rsidRPr="00B42824" w:rsidRDefault="006A1FBA" w:rsidP="006A1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FBA" w:rsidRPr="006A1FBA" w:rsidRDefault="00754CC9" w:rsidP="006A1FB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4CC9">
              <w:rPr>
                <w:rFonts w:ascii="Times New Roman" w:hAnsi="Times New Roman"/>
                <w:color w:val="000000"/>
                <w:sz w:val="16"/>
                <w:szCs w:val="16"/>
              </w:rPr>
              <w:t>31.01.12.131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FBA" w:rsidRPr="006A1FBA" w:rsidRDefault="006A1FBA" w:rsidP="006A1FBA">
            <w:pPr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Шкаф для одежды </w:t>
            </w:r>
            <w:proofErr w:type="gramStart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деревянный .</w:t>
            </w:r>
            <w:proofErr w:type="gramEnd"/>
          </w:p>
          <w:p w:rsidR="006A1FBA" w:rsidRPr="006A1FBA" w:rsidRDefault="006A1FBA" w:rsidP="006A1FBA">
            <w:pPr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Производство: Россия</w:t>
            </w:r>
          </w:p>
          <w:p w:rsidR="006A1FBA" w:rsidRPr="006A1FBA" w:rsidRDefault="006A1FBA" w:rsidP="006A1FBA">
            <w:pPr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31.01.12.131-00000001/31.01.12.1</w:t>
            </w:r>
          </w:p>
          <w:p w:rsidR="006A1FBA" w:rsidRPr="006A1FBA" w:rsidRDefault="006A1FBA" w:rsidP="006A1FBA">
            <w:pPr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31 Высота шкафа: ≥ 2400 и &lt;</w:t>
            </w:r>
          </w:p>
          <w:p w:rsidR="006A1FBA" w:rsidRPr="006A1FBA" w:rsidRDefault="006A1FBA" w:rsidP="006A1FBA">
            <w:pPr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2500 </w:t>
            </w:r>
            <w:proofErr w:type="spellStart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мм.Глубина</w:t>
            </w:r>
            <w:proofErr w:type="spellEnd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 шкафа: ≥ 350 и</w:t>
            </w:r>
          </w:p>
          <w:p w:rsidR="006A1FBA" w:rsidRPr="006A1FBA" w:rsidRDefault="006A1FBA" w:rsidP="006A1FBA">
            <w:pPr>
              <w:rPr>
                <w:rFonts w:ascii="Times New Roman" w:hAnsi="Times New Roman"/>
                <w:color w:val="00000A"/>
                <w:sz w:val="16"/>
                <w:szCs w:val="16"/>
              </w:rPr>
            </w:pPr>
            <w:proofErr w:type="gramStart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&lt; 400</w:t>
            </w:r>
            <w:proofErr w:type="gramEnd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мм.Длина</w:t>
            </w:r>
            <w:proofErr w:type="spellEnd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 шкафа: ≥ 2400 и</w:t>
            </w:r>
          </w:p>
          <w:p w:rsidR="006A1FBA" w:rsidRPr="006A1FBA" w:rsidRDefault="006A1FBA" w:rsidP="006A1FBA">
            <w:pPr>
              <w:rPr>
                <w:rFonts w:ascii="Times New Roman" w:hAnsi="Times New Roman"/>
                <w:color w:val="00000A"/>
                <w:sz w:val="16"/>
                <w:szCs w:val="16"/>
              </w:rPr>
            </w:pPr>
            <w:proofErr w:type="gramStart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&lt; 2500</w:t>
            </w:r>
            <w:proofErr w:type="gramEnd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мм.Дополнительные</w:t>
            </w:r>
            <w:proofErr w:type="spellEnd"/>
          </w:p>
          <w:p w:rsidR="006A1FBA" w:rsidRPr="006A1FBA" w:rsidRDefault="006A1FBA" w:rsidP="006A1FBA">
            <w:pPr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характеристики</w:t>
            </w:r>
            <w:proofErr w:type="gramStart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*:Шкаф</w:t>
            </w:r>
            <w:proofErr w:type="gramEnd"/>
          </w:p>
          <w:p w:rsidR="006A1FBA" w:rsidRPr="006A1FBA" w:rsidRDefault="006A1FBA" w:rsidP="006A1FBA">
            <w:pPr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комбинированный для одежды с</w:t>
            </w:r>
          </w:p>
          <w:p w:rsidR="006A1FBA" w:rsidRPr="006A1FBA" w:rsidRDefault="006A1FBA" w:rsidP="006A1FBA">
            <w:pPr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отделением для обуви и</w:t>
            </w:r>
          </w:p>
          <w:p w:rsidR="006A1FBA" w:rsidRPr="006A1FBA" w:rsidRDefault="006A1FBA" w:rsidP="006A1FBA">
            <w:pPr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выдвижными ящиками мм.</w:t>
            </w:r>
          </w:p>
          <w:p w:rsidR="006A1FBA" w:rsidRPr="006A1FBA" w:rsidRDefault="006A1FBA" w:rsidP="006A1FBA">
            <w:pPr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Каркас: ЛДСП </w:t>
            </w:r>
            <w:proofErr w:type="spellStart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Egger</w:t>
            </w:r>
            <w:proofErr w:type="spellEnd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. Цвет:</w:t>
            </w:r>
          </w:p>
          <w:p w:rsidR="006A1FBA" w:rsidRPr="006A1FBA" w:rsidRDefault="006A1FBA" w:rsidP="006A1FBA">
            <w:pPr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бежевый. Фасады: МДФ,</w:t>
            </w:r>
          </w:p>
          <w:p w:rsidR="006A1FBA" w:rsidRPr="006A1FBA" w:rsidRDefault="006A1FBA" w:rsidP="006A1FBA">
            <w:pPr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покрытие эмаль глянец, Цвет:</w:t>
            </w:r>
          </w:p>
          <w:p w:rsidR="006A1FBA" w:rsidRPr="006A1FBA" w:rsidRDefault="006A1FBA" w:rsidP="006A1FBA">
            <w:pPr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бежевый. Петли с доводчиками,</w:t>
            </w:r>
          </w:p>
          <w:p w:rsidR="006A1FBA" w:rsidRPr="006A1FBA" w:rsidRDefault="006A1FBA" w:rsidP="006A1FBA">
            <w:pPr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направляющие скрытого монтажа</w:t>
            </w:r>
          </w:p>
          <w:p w:rsidR="006A1FBA" w:rsidRPr="006A1FBA" w:rsidRDefault="006A1FBA" w:rsidP="006A1FBA">
            <w:pPr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с доводчиками. Шкаф состоит из</w:t>
            </w:r>
          </w:p>
          <w:p w:rsidR="006A1FBA" w:rsidRPr="006A1FBA" w:rsidRDefault="006A1FBA" w:rsidP="006A1FBA">
            <w:pPr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lastRenderedPageBreak/>
              <w:t>трех секций: Первая секция</w:t>
            </w:r>
          </w:p>
          <w:p w:rsidR="006A1FBA" w:rsidRPr="006A1FBA" w:rsidRDefault="006A1FBA" w:rsidP="006A1FBA">
            <w:pPr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сверху оснащена двумя полками</w:t>
            </w:r>
          </w:p>
          <w:p w:rsidR="006A1FBA" w:rsidRPr="006A1FBA" w:rsidRDefault="006A1FBA" w:rsidP="006A1FBA">
            <w:pPr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и закрывается двумя глухими</w:t>
            </w:r>
          </w:p>
          <w:p w:rsidR="006A1FBA" w:rsidRPr="006A1FBA" w:rsidRDefault="006A1FBA" w:rsidP="006A1FBA">
            <w:pPr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дверьми, в средней части имеет</w:t>
            </w:r>
          </w:p>
          <w:p w:rsidR="006A1FBA" w:rsidRPr="006A1FBA" w:rsidRDefault="006A1FBA" w:rsidP="006A1FBA">
            <w:pPr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два выдвижных ящика, в нижней</w:t>
            </w:r>
          </w:p>
          <w:p w:rsidR="006A1FBA" w:rsidRPr="006A1FBA" w:rsidRDefault="006A1FBA" w:rsidP="006A1FBA">
            <w:pPr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части оснащена одной полкой и</w:t>
            </w:r>
          </w:p>
          <w:p w:rsidR="006A1FBA" w:rsidRPr="006A1FBA" w:rsidRDefault="006A1FBA" w:rsidP="006A1FBA">
            <w:pPr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закрывается двумя глухими</w:t>
            </w:r>
          </w:p>
          <w:p w:rsidR="006A1FBA" w:rsidRPr="006A1FBA" w:rsidRDefault="006A1FBA" w:rsidP="006A1FBA">
            <w:pPr>
              <w:rPr>
                <w:rFonts w:ascii="Times New Roman" w:hAnsi="Times New Roman"/>
                <w:color w:val="00000A"/>
                <w:sz w:val="16"/>
                <w:szCs w:val="16"/>
              </w:rPr>
            </w:pPr>
            <w:proofErr w:type="spellStart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дверьми.Вторая</w:t>
            </w:r>
            <w:proofErr w:type="spellEnd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 секция в верхней</w:t>
            </w:r>
          </w:p>
          <w:p w:rsidR="006A1FBA" w:rsidRPr="006A1FBA" w:rsidRDefault="006A1FBA" w:rsidP="006A1FBA">
            <w:pPr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части оснащена полкой для</w:t>
            </w:r>
          </w:p>
          <w:p w:rsidR="006A1FBA" w:rsidRPr="006A1FBA" w:rsidRDefault="006A1FBA" w:rsidP="006A1FBA">
            <w:pPr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головных уборов под которой</w:t>
            </w:r>
          </w:p>
          <w:p w:rsidR="006A1FBA" w:rsidRPr="006A1FBA" w:rsidRDefault="006A1FBA" w:rsidP="006A1FBA">
            <w:pPr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размещается гардеробное отделение с выдвижной вешалкой, в нижней части</w:t>
            </w:r>
          </w:p>
          <w:p w:rsidR="006A1FBA" w:rsidRPr="006A1FBA" w:rsidRDefault="006A1FBA" w:rsidP="006A1FBA">
            <w:pPr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оснащена тремя металлическими</w:t>
            </w:r>
          </w:p>
          <w:p w:rsidR="006A1FBA" w:rsidRPr="006A1FBA" w:rsidRDefault="006A1FBA" w:rsidP="006A1FBA">
            <w:pPr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полками для обуви. Вторая</w:t>
            </w:r>
          </w:p>
          <w:p w:rsidR="006A1FBA" w:rsidRPr="006A1FBA" w:rsidRDefault="006A1FBA" w:rsidP="006A1FBA">
            <w:pPr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секция закрывается двумя</w:t>
            </w:r>
          </w:p>
          <w:p w:rsidR="006A1FBA" w:rsidRPr="006A1FBA" w:rsidRDefault="006A1FBA" w:rsidP="006A1FBA">
            <w:pPr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глухими дверьми. Третья секция в верхней части оснащена полкой</w:t>
            </w:r>
          </w:p>
          <w:p w:rsidR="006A1FBA" w:rsidRPr="006A1FBA" w:rsidRDefault="006A1FBA" w:rsidP="006A1FBA">
            <w:pPr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для головных уборов под которой</w:t>
            </w:r>
          </w:p>
          <w:p w:rsidR="006A1FBA" w:rsidRPr="006A1FBA" w:rsidRDefault="006A1FBA" w:rsidP="006A1FBA">
            <w:pPr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размещается гардеробное</w:t>
            </w:r>
          </w:p>
          <w:p w:rsidR="006A1FBA" w:rsidRPr="006A1FBA" w:rsidRDefault="006A1FBA" w:rsidP="006A1FBA">
            <w:pPr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отделение с выдвижной</w:t>
            </w:r>
          </w:p>
          <w:p w:rsidR="006A1FBA" w:rsidRPr="006A1FBA" w:rsidRDefault="006A1FBA" w:rsidP="006A1FBA">
            <w:pPr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вешалкой, в нижней части</w:t>
            </w:r>
          </w:p>
          <w:p w:rsidR="006A1FBA" w:rsidRPr="006A1FBA" w:rsidRDefault="006A1FBA" w:rsidP="006A1FBA">
            <w:pPr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оснащена двумя полками для</w:t>
            </w:r>
          </w:p>
          <w:p w:rsidR="006A1FBA" w:rsidRPr="006A1FBA" w:rsidRDefault="006A1FBA" w:rsidP="006A1FBA">
            <w:pPr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одежды. Третья секция</w:t>
            </w:r>
          </w:p>
          <w:p w:rsidR="006A1FBA" w:rsidRPr="006A1FBA" w:rsidRDefault="006A1FBA" w:rsidP="006A1FBA">
            <w:pPr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закрывается двумя глухими</w:t>
            </w:r>
          </w:p>
          <w:p w:rsidR="006A1FBA" w:rsidRPr="006A1FBA" w:rsidRDefault="006A1FBA" w:rsidP="006A1FBA">
            <w:pPr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дверьми.</w:t>
            </w:r>
          </w:p>
          <w:p w:rsidR="006A1FBA" w:rsidRPr="006A1FBA" w:rsidRDefault="006A1FBA" w:rsidP="006A1FBA">
            <w:pPr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Размер: 2450х350х2470 мм.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FBA" w:rsidRPr="006A1FBA" w:rsidRDefault="006A1FBA" w:rsidP="006A1FBA">
            <w:pPr>
              <w:jc w:val="center"/>
              <w:rPr>
                <w:rFonts w:ascii="Times New Roman" w:hAnsi="Times New Roman"/>
                <w:color w:val="00000A"/>
                <w:sz w:val="16"/>
                <w:szCs w:val="16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FBA" w:rsidRPr="006A1FBA" w:rsidRDefault="006A1FBA" w:rsidP="006A1FBA">
            <w:pPr>
              <w:jc w:val="center"/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FBA" w:rsidRPr="006A1FBA" w:rsidRDefault="006A1FBA" w:rsidP="006A1FB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245 000,00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FBA" w:rsidRPr="006A1FBA" w:rsidRDefault="006A1FBA" w:rsidP="006A1FBA">
            <w:pPr>
              <w:jc w:val="center"/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Российская Федерация</w:t>
            </w:r>
          </w:p>
        </w:tc>
        <w:tc>
          <w:tcPr>
            <w:tcW w:w="993" w:type="dxa"/>
            <w:vAlign w:val="center"/>
          </w:tcPr>
          <w:p w:rsidR="006A1FBA" w:rsidRPr="006A1FBA" w:rsidRDefault="006A1FBA" w:rsidP="006A1FBA">
            <w:pPr>
              <w:suppressAutoHyphens/>
              <w:snapToGrid w:val="0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6A1FBA" w:rsidRPr="00351528" w:rsidTr="009F4577">
        <w:trPr>
          <w:trHeight w:val="622"/>
        </w:trPr>
        <w:tc>
          <w:tcPr>
            <w:tcW w:w="534" w:type="dxa"/>
            <w:vAlign w:val="center"/>
          </w:tcPr>
          <w:p w:rsidR="006A1FBA" w:rsidRPr="00351528" w:rsidRDefault="006A1FBA" w:rsidP="006A1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A1FBA" w:rsidRPr="00351528" w:rsidRDefault="006A1FBA" w:rsidP="006A1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A1FBA" w:rsidRPr="00351528" w:rsidRDefault="006A1FBA" w:rsidP="006A1FB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A1FBA" w:rsidRPr="00B42824" w:rsidRDefault="006A1FBA" w:rsidP="006A1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FBA" w:rsidRPr="006A1FBA" w:rsidRDefault="00754CC9" w:rsidP="006A1FB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4CC9">
              <w:rPr>
                <w:rFonts w:ascii="Times New Roman" w:hAnsi="Times New Roman"/>
                <w:color w:val="000000"/>
                <w:sz w:val="16"/>
                <w:szCs w:val="16"/>
              </w:rPr>
              <w:t>31.01.12.190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FBA" w:rsidRPr="006A1FBA" w:rsidRDefault="006A1FBA" w:rsidP="006A1FBA">
            <w:pPr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Вставка в стол с отверстием под микрофон Производство: Россия 31.01.12.190 Размеры (</w:t>
            </w:r>
            <w:proofErr w:type="spellStart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ШхГхВ</w:t>
            </w:r>
            <w:proofErr w:type="spellEnd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): 485х214х25 мм.  Материал: МДФ. Шпон бука. Покрытие тонированным глянцевым лаком. Вставка по длинным сторонам радиусной формы. Диаметр отверстия 68 мм. Размер: 485х214х25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FBA" w:rsidRPr="006A1FBA" w:rsidRDefault="006A1FBA" w:rsidP="006A1FBA">
            <w:pPr>
              <w:jc w:val="center"/>
              <w:rPr>
                <w:rFonts w:ascii="Times New Roman" w:hAnsi="Times New Roman"/>
                <w:color w:val="00000A"/>
                <w:sz w:val="16"/>
                <w:szCs w:val="16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FBA" w:rsidRPr="006A1FBA" w:rsidRDefault="006A1FBA" w:rsidP="006A1FBA">
            <w:pPr>
              <w:jc w:val="center"/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FBA" w:rsidRPr="006A1FBA" w:rsidRDefault="006A1FBA" w:rsidP="006A1FB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14 400,00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FBA" w:rsidRPr="006A1FBA" w:rsidRDefault="006A1FBA" w:rsidP="006A1FBA">
            <w:pPr>
              <w:jc w:val="center"/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Российская Федерация</w:t>
            </w:r>
          </w:p>
        </w:tc>
        <w:tc>
          <w:tcPr>
            <w:tcW w:w="993" w:type="dxa"/>
            <w:vAlign w:val="center"/>
          </w:tcPr>
          <w:p w:rsidR="006A1FBA" w:rsidRPr="006A1FBA" w:rsidRDefault="006A1FBA" w:rsidP="006A1FBA">
            <w:pPr>
              <w:suppressAutoHyphens/>
              <w:snapToGrid w:val="0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6A1FBA" w:rsidRPr="00351528" w:rsidTr="009D0828">
        <w:trPr>
          <w:trHeight w:val="622"/>
        </w:trPr>
        <w:tc>
          <w:tcPr>
            <w:tcW w:w="534" w:type="dxa"/>
            <w:vAlign w:val="center"/>
          </w:tcPr>
          <w:p w:rsidR="006A1FBA" w:rsidRPr="00351528" w:rsidRDefault="006A1FBA" w:rsidP="006A1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A1FBA" w:rsidRPr="00351528" w:rsidRDefault="006A1FBA" w:rsidP="006A1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A1FBA" w:rsidRPr="00351528" w:rsidRDefault="006A1FBA" w:rsidP="006A1FB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A1FBA" w:rsidRPr="00B42824" w:rsidRDefault="006A1FBA" w:rsidP="006A1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FBA" w:rsidRPr="006A1FBA" w:rsidRDefault="006A1FBA" w:rsidP="006A1FB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0"/>
                <w:sz w:val="16"/>
                <w:szCs w:val="16"/>
              </w:rPr>
              <w:t>31.01.12.110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FBA" w:rsidRPr="006A1FBA" w:rsidRDefault="006A1FBA" w:rsidP="006A1FBA">
            <w:pPr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Стол письменный. Производство: Россия 31.01.10.000-00000004/ 31.01.12.110 Вид материала каркаса: </w:t>
            </w:r>
            <w:proofErr w:type="spellStart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ЛДСП.Вид</w:t>
            </w:r>
            <w:proofErr w:type="spellEnd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 материала столешницы: </w:t>
            </w:r>
            <w:proofErr w:type="spellStart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ЛДСП.Конфигурация</w:t>
            </w:r>
            <w:proofErr w:type="spellEnd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 стола: </w:t>
            </w:r>
            <w:proofErr w:type="spellStart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прямой.Назначение</w:t>
            </w:r>
            <w:proofErr w:type="spellEnd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 стола письменного: для </w:t>
            </w:r>
            <w:proofErr w:type="spellStart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руководителя.Тип</w:t>
            </w:r>
            <w:proofErr w:type="spellEnd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 каркаса: деревянный. Дополнительные характеристики</w:t>
            </w:r>
            <w:proofErr w:type="gramStart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*:Толщина</w:t>
            </w:r>
            <w:proofErr w:type="gramEnd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 столешницы и боковин, мм: 32. Столешница соединяется с боковыми опорами через пластиковые </w:t>
            </w:r>
            <w:proofErr w:type="spellStart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проставки.Высота</w:t>
            </w:r>
            <w:proofErr w:type="spellEnd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проставок</w:t>
            </w:r>
            <w:proofErr w:type="spellEnd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: 22 </w:t>
            </w:r>
            <w:proofErr w:type="spellStart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мм.Цвет</w:t>
            </w:r>
            <w:proofErr w:type="spellEnd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проставок</w:t>
            </w:r>
            <w:proofErr w:type="spellEnd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: </w:t>
            </w:r>
            <w:proofErr w:type="spellStart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серебристый.Свесы</w:t>
            </w:r>
            <w:proofErr w:type="spellEnd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 столешницы не </w:t>
            </w:r>
            <w:proofErr w:type="spellStart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предусмотрены.Лицевая</w:t>
            </w:r>
            <w:proofErr w:type="spellEnd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 панель выполнена из ЛДСП толщиной 18 мм. Все торцы ЛДСП облицованы кромкой ПВХ в цвет </w:t>
            </w:r>
            <w:proofErr w:type="spellStart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корпуса.Цвет</w:t>
            </w:r>
            <w:proofErr w:type="spellEnd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 стола: скандинавская вишня. Размер: 1600х700х750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FBA" w:rsidRPr="006A1FBA" w:rsidRDefault="006A1FBA" w:rsidP="006A1FBA">
            <w:pPr>
              <w:jc w:val="center"/>
              <w:rPr>
                <w:rFonts w:ascii="Times New Roman" w:hAnsi="Times New Roman"/>
                <w:color w:val="00000A"/>
                <w:sz w:val="16"/>
                <w:szCs w:val="16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FBA" w:rsidRPr="006A1FBA" w:rsidRDefault="006A1FBA" w:rsidP="006A1FB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FBA" w:rsidRPr="006A1FBA" w:rsidRDefault="006A1FBA" w:rsidP="006A1FB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28 320,00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FBA" w:rsidRPr="006A1FBA" w:rsidRDefault="006A1FBA" w:rsidP="006A1FBA">
            <w:pPr>
              <w:jc w:val="center"/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Российская Федерация</w:t>
            </w:r>
          </w:p>
        </w:tc>
        <w:tc>
          <w:tcPr>
            <w:tcW w:w="993" w:type="dxa"/>
            <w:vAlign w:val="center"/>
          </w:tcPr>
          <w:p w:rsidR="006A1FBA" w:rsidRPr="006A1FBA" w:rsidRDefault="006A1FBA" w:rsidP="006A1FBA">
            <w:pPr>
              <w:suppressAutoHyphens/>
              <w:snapToGrid w:val="0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6A1FBA" w:rsidRPr="00351528" w:rsidTr="009F4577">
        <w:trPr>
          <w:trHeight w:val="272"/>
        </w:trPr>
        <w:tc>
          <w:tcPr>
            <w:tcW w:w="534" w:type="dxa"/>
            <w:vAlign w:val="center"/>
          </w:tcPr>
          <w:p w:rsidR="006A1FBA" w:rsidRPr="00351528" w:rsidRDefault="006A1FBA" w:rsidP="006A1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A1FBA" w:rsidRPr="00351528" w:rsidRDefault="006A1FBA" w:rsidP="006A1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A1FBA" w:rsidRPr="00351528" w:rsidRDefault="006A1FBA" w:rsidP="006A1FB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A1FBA" w:rsidRPr="00B42824" w:rsidRDefault="006A1FBA" w:rsidP="006A1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FBA" w:rsidRPr="006A1FBA" w:rsidRDefault="006A1FBA" w:rsidP="006A1FB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0"/>
                <w:sz w:val="16"/>
                <w:szCs w:val="16"/>
              </w:rPr>
              <w:t>31.01.12.110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FBA" w:rsidRPr="006A1FBA" w:rsidRDefault="006A1FBA" w:rsidP="006A1FBA">
            <w:pPr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Стол письменный.  Производство: Россия 31.01.10.000-00000004/31.01.12.110 Вид материала каркаса: ЛДСП. Вид материала столешницы: ЛДСП. Конфигурация стола: прямой. Назначение стола письменного: для руководителя. Тип каркаса: деревянный Дополнительные характеристики*: Толщина столешницы и боковин, мм: 32.  Столешница соединяется с боковыми опорами через пластиковые </w:t>
            </w:r>
            <w:proofErr w:type="spellStart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проставки</w:t>
            </w:r>
            <w:proofErr w:type="spellEnd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. Высота </w:t>
            </w:r>
            <w:proofErr w:type="spellStart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проставок</w:t>
            </w:r>
            <w:proofErr w:type="spellEnd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: 22 мм. Цвет </w:t>
            </w:r>
            <w:proofErr w:type="spellStart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проставок</w:t>
            </w:r>
            <w:proofErr w:type="spellEnd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: серебристый. Свесы столешницы не предусмотрены. Лицевая панель выполнена из ЛДСП толщиной 18 мм. Все торцы ЛДСП облицованы кромкой ПВХ в цвет корпуса. Цвет стола: </w:t>
            </w:r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lastRenderedPageBreak/>
              <w:t>скандинавская вишня. Дополнительные характеристики: Размер: 1600х800х750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FBA" w:rsidRPr="006A1FBA" w:rsidRDefault="006A1FBA" w:rsidP="006A1FBA">
            <w:pPr>
              <w:jc w:val="center"/>
              <w:rPr>
                <w:rFonts w:ascii="Times New Roman" w:hAnsi="Times New Roman"/>
                <w:color w:val="00000A"/>
                <w:sz w:val="16"/>
                <w:szCs w:val="16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FBA" w:rsidRPr="006A1FBA" w:rsidRDefault="006A1FBA" w:rsidP="006A1FB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FBA" w:rsidRPr="006A1FBA" w:rsidRDefault="006A1FBA" w:rsidP="006A1FB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23 710,00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FBA" w:rsidRPr="006A1FBA" w:rsidRDefault="006A1FBA" w:rsidP="006A1FBA">
            <w:pPr>
              <w:jc w:val="center"/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Российская Федерация</w:t>
            </w:r>
          </w:p>
        </w:tc>
        <w:tc>
          <w:tcPr>
            <w:tcW w:w="993" w:type="dxa"/>
            <w:vAlign w:val="center"/>
          </w:tcPr>
          <w:p w:rsidR="006A1FBA" w:rsidRPr="006A1FBA" w:rsidRDefault="006A1FBA" w:rsidP="006A1FBA">
            <w:pPr>
              <w:suppressAutoHyphens/>
              <w:snapToGrid w:val="0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6A1FBA" w:rsidRPr="00351528" w:rsidTr="00340E7C">
        <w:trPr>
          <w:trHeight w:val="622"/>
        </w:trPr>
        <w:tc>
          <w:tcPr>
            <w:tcW w:w="534" w:type="dxa"/>
            <w:vAlign w:val="center"/>
          </w:tcPr>
          <w:p w:rsidR="006A1FBA" w:rsidRPr="00351528" w:rsidRDefault="006A1FBA" w:rsidP="006A1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A1FBA" w:rsidRPr="00351528" w:rsidRDefault="006A1FBA" w:rsidP="006A1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A1FBA" w:rsidRPr="00351528" w:rsidRDefault="006A1FBA" w:rsidP="006A1FB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A1FBA" w:rsidRPr="00B42824" w:rsidRDefault="006A1FBA" w:rsidP="006A1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FBA" w:rsidRPr="006A1FBA" w:rsidRDefault="006A1FBA" w:rsidP="006A1FB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0"/>
                <w:sz w:val="16"/>
                <w:szCs w:val="16"/>
              </w:rPr>
              <w:t>31.01.12.110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FBA" w:rsidRPr="006A1FBA" w:rsidRDefault="006A1FBA" w:rsidP="006A1FBA">
            <w:pPr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Стол письменный. Производство: Россия 31.01.10.000-00000004/ 31.01.12.110 Вид материала каркаса: </w:t>
            </w:r>
            <w:proofErr w:type="spellStart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ЛДСП.Вид</w:t>
            </w:r>
            <w:proofErr w:type="spellEnd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 материала столешницы: </w:t>
            </w:r>
            <w:proofErr w:type="spellStart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МДФ.Конфигурация</w:t>
            </w:r>
            <w:proofErr w:type="spellEnd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 стола: прямой. Назначение стола письменного: для руководителя. Тип каркаса: деревянный.  Дополнительные характеристики</w:t>
            </w:r>
            <w:proofErr w:type="gramStart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*:Стол</w:t>
            </w:r>
            <w:proofErr w:type="gramEnd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 письменный (руководителя) «</w:t>
            </w:r>
            <w:proofErr w:type="spellStart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Velar</w:t>
            </w:r>
            <w:proofErr w:type="spellEnd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».Толщина столешницы, мм: ¬26. На внутренней стороне столешницы, по долевым сторонам, установлен декоративный профиль из МДФ толщиной, мм: 49. Торцы столешницы по периметру облицованы кромкой из шпона толщиной, мм: 2.Общая толщина столешницы, мм: 75. </w:t>
            </w:r>
            <w:proofErr w:type="spellStart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Проставка</w:t>
            </w:r>
            <w:proofErr w:type="spellEnd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 между верхним торцом опор и столешницы из ЛДСП, толщиной, мм: 8. Цвет профиля: хром глянцевый. Количество боковых опор, </w:t>
            </w:r>
            <w:proofErr w:type="spellStart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шт</w:t>
            </w:r>
            <w:proofErr w:type="spellEnd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: 1. Толщина опор стола из МДФ, мм: 70.Толщина экрана из МДФ, мм: 17. Покрытие опор и экрана: шпон. Цвет стола: дуб табачный.  Размер: 2000х900х760 мм.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FBA" w:rsidRPr="006A1FBA" w:rsidRDefault="006A1FBA" w:rsidP="006A1FBA">
            <w:pPr>
              <w:jc w:val="center"/>
              <w:rPr>
                <w:rFonts w:ascii="Times New Roman" w:hAnsi="Times New Roman"/>
                <w:color w:val="00000A"/>
                <w:sz w:val="16"/>
                <w:szCs w:val="16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FBA" w:rsidRPr="006A1FBA" w:rsidRDefault="006A1FBA" w:rsidP="006A1FBA">
            <w:pPr>
              <w:jc w:val="center"/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FBA" w:rsidRPr="006A1FBA" w:rsidRDefault="006A1FBA" w:rsidP="006A1FB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182 516,00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FBA" w:rsidRPr="006A1FBA" w:rsidRDefault="006A1FBA" w:rsidP="006A1FBA">
            <w:pPr>
              <w:jc w:val="center"/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Российская Федерация</w:t>
            </w:r>
          </w:p>
        </w:tc>
        <w:tc>
          <w:tcPr>
            <w:tcW w:w="993" w:type="dxa"/>
            <w:vAlign w:val="center"/>
          </w:tcPr>
          <w:p w:rsidR="006A1FBA" w:rsidRPr="006A1FBA" w:rsidRDefault="006A1FBA" w:rsidP="006A1FBA">
            <w:pPr>
              <w:suppressAutoHyphens/>
              <w:snapToGrid w:val="0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6A1FBA" w:rsidRPr="00351528" w:rsidTr="00340E7C">
        <w:trPr>
          <w:trHeight w:val="622"/>
        </w:trPr>
        <w:tc>
          <w:tcPr>
            <w:tcW w:w="534" w:type="dxa"/>
            <w:vAlign w:val="center"/>
          </w:tcPr>
          <w:p w:rsidR="006A1FBA" w:rsidRPr="00351528" w:rsidRDefault="006A1FBA" w:rsidP="006A1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A1FBA" w:rsidRPr="00351528" w:rsidRDefault="006A1FBA" w:rsidP="006A1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A1FBA" w:rsidRPr="00351528" w:rsidRDefault="006A1FBA" w:rsidP="006A1FB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A1FBA" w:rsidRPr="00B42824" w:rsidRDefault="006A1FBA" w:rsidP="006A1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FBA" w:rsidRPr="006A1FBA" w:rsidRDefault="006A1FBA" w:rsidP="006A1FB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0"/>
                <w:sz w:val="16"/>
                <w:szCs w:val="16"/>
              </w:rPr>
              <w:t>31.01.12.150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FBA" w:rsidRPr="006A1FBA" w:rsidRDefault="006A1FBA" w:rsidP="006A1FBA">
            <w:pPr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Тумба офисная деревянная Производство: Россия</w:t>
            </w:r>
          </w:p>
          <w:p w:rsidR="006A1FBA" w:rsidRPr="006A1FBA" w:rsidRDefault="006A1FBA" w:rsidP="006A1FBA">
            <w:pPr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31.01.12.150-00000002/31.01.12.150 Вид тумбы: </w:t>
            </w:r>
            <w:proofErr w:type="spellStart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греденция</w:t>
            </w:r>
            <w:proofErr w:type="spellEnd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; </w:t>
            </w:r>
          </w:p>
          <w:p w:rsidR="006A1FBA" w:rsidRPr="006A1FBA" w:rsidRDefault="006A1FBA" w:rsidP="006A1FBA">
            <w:pPr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Дополнительные характеристики*: Тумба офисная деревянная (</w:t>
            </w:r>
            <w:proofErr w:type="spellStart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греденция</w:t>
            </w:r>
            <w:proofErr w:type="spellEnd"/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) «Версаль». Столешница: МДФ толщиной 18 мм, кромка из массива бука в виде фриза ручной работы. </w:t>
            </w:r>
          </w:p>
          <w:p w:rsidR="006A1FBA" w:rsidRPr="006A1FBA" w:rsidRDefault="006A1FBA" w:rsidP="006A1FBA">
            <w:pPr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Столешница оснащена вставкой из МДФ, обтянутой кожей; цвет кожи: темно-зеленый. Каркас тумбы: МДФ толщиной 18 мм. Фасады тумбы, дверей: МДФ толщиной 18 мм, облицованная шпоном ценных пород дерева. Панели фасадов соединены между собой декоративными пилястрами из бука.</w:t>
            </w:r>
          </w:p>
          <w:p w:rsidR="006A1FBA" w:rsidRPr="006A1FBA" w:rsidRDefault="006A1FBA" w:rsidP="006A1FBA">
            <w:pPr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Ручки: металлические; цвет: бронза. Тумба по периметру установлена на профилированное основание из массива бука, тонированного в цвет орех. Цвет дерева: орех. Размер: 1050х550х828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FBA" w:rsidRPr="006A1FBA" w:rsidRDefault="006A1FBA" w:rsidP="006A1FBA">
            <w:pPr>
              <w:jc w:val="center"/>
              <w:rPr>
                <w:rFonts w:ascii="Times New Roman" w:hAnsi="Times New Roman"/>
                <w:color w:val="00000A"/>
                <w:sz w:val="16"/>
                <w:szCs w:val="16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FBA" w:rsidRPr="006A1FBA" w:rsidRDefault="006A1FBA" w:rsidP="006A1FB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FBA" w:rsidRPr="006A1FBA" w:rsidRDefault="006A1FBA" w:rsidP="006A1FB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240 335,00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FBA" w:rsidRPr="006A1FBA" w:rsidRDefault="006A1FBA" w:rsidP="006A1FBA">
            <w:pPr>
              <w:jc w:val="center"/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6A1FBA">
              <w:rPr>
                <w:rFonts w:ascii="Times New Roman" w:hAnsi="Times New Roman"/>
                <w:color w:val="00000A"/>
                <w:sz w:val="16"/>
                <w:szCs w:val="16"/>
              </w:rPr>
              <w:t>Российская Федерация</w:t>
            </w:r>
          </w:p>
        </w:tc>
        <w:tc>
          <w:tcPr>
            <w:tcW w:w="993" w:type="dxa"/>
            <w:vAlign w:val="center"/>
          </w:tcPr>
          <w:p w:rsidR="006A1FBA" w:rsidRPr="006A1FBA" w:rsidRDefault="006A1FBA" w:rsidP="006A1FBA">
            <w:pPr>
              <w:suppressAutoHyphens/>
              <w:snapToGrid w:val="0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</w:p>
        </w:tc>
      </w:tr>
    </w:tbl>
    <w:p w:rsidR="00B42824" w:rsidRDefault="00B42824" w:rsidP="00E239DF">
      <w:pPr>
        <w:rPr>
          <w:color w:val="000000"/>
          <w:kern w:val="1"/>
          <w:sz w:val="20"/>
          <w:szCs w:val="20"/>
          <w:lang w:bidi="hi-IN"/>
        </w:rPr>
      </w:pPr>
    </w:p>
    <w:p w:rsidR="00E239DF" w:rsidRPr="00B15280" w:rsidRDefault="00E239DF" w:rsidP="00E239DF">
      <w:pPr>
        <w:rPr>
          <w:color w:val="000000"/>
          <w:kern w:val="1"/>
          <w:sz w:val="20"/>
          <w:szCs w:val="20"/>
          <w:lang w:bidi="hi-I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E239DF" w:rsidRPr="003263DF" w:rsidTr="0064633A">
        <w:trPr>
          <w:trHeight w:val="437"/>
        </w:trPr>
        <w:tc>
          <w:tcPr>
            <w:tcW w:w="846" w:type="dxa"/>
          </w:tcPr>
          <w:p w:rsidR="00E239DF" w:rsidRPr="003263DF" w:rsidRDefault="00A80040" w:rsidP="0064633A">
            <w:r>
              <w:rPr>
                <w:noProof/>
              </w:rPr>
              <w:sym w:font="Wingdings 2" w:char="F0A2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E239DF" w:rsidRPr="003263DF" w:rsidRDefault="00E239DF" w:rsidP="0064633A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3263DF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E239DF" w:rsidRPr="003263DF" w:rsidTr="0064633A">
        <w:tc>
          <w:tcPr>
            <w:tcW w:w="846" w:type="dxa"/>
          </w:tcPr>
          <w:p w:rsidR="00E239DF" w:rsidRPr="003263DF" w:rsidRDefault="00A80040" w:rsidP="0064633A">
            <w:r>
              <w:sym w:font="Wingdings 2" w:char="F0A3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E239DF" w:rsidRPr="003263DF" w:rsidRDefault="00E239DF" w:rsidP="0064633A"/>
        </w:tc>
      </w:tr>
    </w:tbl>
    <w:p w:rsidR="00E239DF" w:rsidRPr="003263DF" w:rsidRDefault="00E239DF" w:rsidP="00E239DF">
      <w:pPr>
        <w:rPr>
          <w:rFonts w:ascii="Arial" w:hAnsi="Arial" w:cs="Arial"/>
          <w:color w:val="625F5F"/>
          <w:sz w:val="18"/>
          <w:szCs w:val="18"/>
        </w:rPr>
      </w:pPr>
    </w:p>
    <w:p w:rsidR="00E239DF" w:rsidRDefault="0072086F" w:rsidP="00552462">
      <w:r>
        <w:sym w:font="Wingdings 2" w:char="F0A3"/>
      </w:r>
      <w:r>
        <w:t xml:space="preserve">           </w:t>
      </w:r>
      <w:r w:rsidR="00E239DF" w:rsidRPr="003263DF">
        <w:t xml:space="preserve">в процессе исполнения договора были начислены неустойки (штрафы, пени) в размере </w:t>
      </w:r>
      <w:r w:rsidR="00E239DF" w:rsidRPr="003263DF">
        <w:rPr>
          <w:u w:val="single"/>
        </w:rPr>
        <w:t>__________</w:t>
      </w:r>
      <w:r w:rsidR="00E239DF" w:rsidRPr="003263DF">
        <w:rPr>
          <w:i/>
          <w:u w:val="single"/>
        </w:rPr>
        <w:t>нет_</w:t>
      </w:r>
      <w:r w:rsidR="00E239DF" w:rsidRPr="003263DF">
        <w:rPr>
          <w:u w:val="single"/>
        </w:rPr>
        <w:t xml:space="preserve">_______________ </w:t>
      </w:r>
      <w:r w:rsidR="00E239DF" w:rsidRPr="003263DF">
        <w:t>рублей**</w:t>
      </w:r>
    </w:p>
    <w:p w:rsidR="00552462" w:rsidRPr="00552462" w:rsidRDefault="00552462" w:rsidP="00552462"/>
    <w:p w:rsidR="00E239DF" w:rsidRPr="003263DF" w:rsidRDefault="00045E00" w:rsidP="00E239DF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E239DF" w:rsidRPr="003263DF">
        <w:rPr>
          <w:sz w:val="26"/>
          <w:szCs w:val="26"/>
        </w:rPr>
        <w:t xml:space="preserve">ачальник управления по поставкам продукции    </w:t>
      </w:r>
      <w:r w:rsidR="00552462">
        <w:rPr>
          <w:sz w:val="26"/>
          <w:szCs w:val="26"/>
        </w:rPr>
        <w:t xml:space="preserve">  </w:t>
      </w:r>
      <w:r w:rsidR="00E239DF" w:rsidRPr="003263DF">
        <w:rPr>
          <w:sz w:val="26"/>
          <w:szCs w:val="26"/>
        </w:rPr>
        <w:t>_________</w:t>
      </w:r>
      <w:r w:rsidR="00183576">
        <w:rPr>
          <w:sz w:val="26"/>
          <w:szCs w:val="26"/>
        </w:rPr>
        <w:t xml:space="preserve">_________                      </w:t>
      </w:r>
      <w:r>
        <w:rPr>
          <w:sz w:val="26"/>
          <w:szCs w:val="26"/>
        </w:rPr>
        <w:t xml:space="preserve">         </w:t>
      </w:r>
      <w:proofErr w:type="spellStart"/>
      <w:r w:rsidR="00C50641">
        <w:rPr>
          <w:sz w:val="26"/>
          <w:szCs w:val="26"/>
        </w:rPr>
        <w:t>А</w:t>
      </w:r>
      <w:r w:rsidR="00CB6363">
        <w:rPr>
          <w:sz w:val="26"/>
          <w:szCs w:val="26"/>
        </w:rPr>
        <w:t>.</w:t>
      </w:r>
      <w:r>
        <w:rPr>
          <w:sz w:val="26"/>
          <w:szCs w:val="26"/>
        </w:rPr>
        <w:t>И.Стребежев</w:t>
      </w:r>
      <w:proofErr w:type="spellEnd"/>
    </w:p>
    <w:p w:rsidR="00E239DF" w:rsidRPr="003263DF" w:rsidRDefault="00E239DF" w:rsidP="00E239DF">
      <w:pPr>
        <w:jc w:val="both"/>
        <w:rPr>
          <w:sz w:val="26"/>
          <w:szCs w:val="26"/>
        </w:rPr>
      </w:pPr>
    </w:p>
    <w:p w:rsidR="00EB5306" w:rsidRPr="00BA28DB" w:rsidRDefault="00E239DF" w:rsidP="00BA28DB">
      <w:pPr>
        <w:jc w:val="both"/>
        <w:rPr>
          <w:sz w:val="26"/>
          <w:szCs w:val="26"/>
        </w:rPr>
      </w:pPr>
      <w:r w:rsidRPr="003263DF">
        <w:rPr>
          <w:sz w:val="26"/>
          <w:szCs w:val="26"/>
        </w:rPr>
        <w:t xml:space="preserve">Передано в УМО              </w:t>
      </w:r>
      <w:r w:rsidR="00045E00">
        <w:rPr>
          <w:sz w:val="26"/>
          <w:szCs w:val="26"/>
          <w:u w:val="single"/>
        </w:rPr>
        <w:t>09.01.2025</w:t>
      </w:r>
      <w:r w:rsidRPr="003263DF">
        <w:rPr>
          <w:sz w:val="26"/>
          <w:szCs w:val="26"/>
        </w:rPr>
        <w:t xml:space="preserve"> </w:t>
      </w:r>
      <w:r w:rsidRPr="003263DF">
        <w:rPr>
          <w:sz w:val="26"/>
          <w:szCs w:val="26"/>
        </w:rPr>
        <w:tab/>
      </w:r>
      <w:r w:rsidRPr="003263DF">
        <w:rPr>
          <w:sz w:val="26"/>
          <w:szCs w:val="26"/>
        </w:rPr>
        <w:tab/>
        <w:t xml:space="preserve">                     __________________                       </w:t>
      </w:r>
      <w:r w:rsidR="00351528">
        <w:rPr>
          <w:sz w:val="26"/>
          <w:szCs w:val="26"/>
        </w:rPr>
        <w:t>Ю</w:t>
      </w:r>
      <w:r w:rsidR="00A80040">
        <w:rPr>
          <w:sz w:val="26"/>
          <w:szCs w:val="26"/>
        </w:rPr>
        <w:t>.</w:t>
      </w:r>
      <w:r w:rsidR="00552462">
        <w:rPr>
          <w:sz w:val="26"/>
          <w:szCs w:val="26"/>
        </w:rPr>
        <w:t>Б</w:t>
      </w:r>
      <w:r w:rsidR="00A80040">
        <w:rPr>
          <w:sz w:val="26"/>
          <w:szCs w:val="26"/>
        </w:rPr>
        <w:t xml:space="preserve">. </w:t>
      </w:r>
      <w:r w:rsidR="00351528">
        <w:rPr>
          <w:sz w:val="26"/>
          <w:szCs w:val="26"/>
        </w:rPr>
        <w:t>Аграновская</w:t>
      </w:r>
    </w:p>
    <w:sectPr w:rsidR="00EB5306" w:rsidRPr="00BA28DB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DF"/>
    <w:rsid w:val="00045E00"/>
    <w:rsid w:val="000575EE"/>
    <w:rsid w:val="00084D2A"/>
    <w:rsid w:val="00096253"/>
    <w:rsid w:val="00160736"/>
    <w:rsid w:val="00183576"/>
    <w:rsid w:val="001F2025"/>
    <w:rsid w:val="0020050A"/>
    <w:rsid w:val="002045DF"/>
    <w:rsid w:val="003263DF"/>
    <w:rsid w:val="00343193"/>
    <w:rsid w:val="00351528"/>
    <w:rsid w:val="003D1683"/>
    <w:rsid w:val="004803EA"/>
    <w:rsid w:val="004A08A5"/>
    <w:rsid w:val="00542BC6"/>
    <w:rsid w:val="00552462"/>
    <w:rsid w:val="00575E82"/>
    <w:rsid w:val="00585B31"/>
    <w:rsid w:val="005C7E9B"/>
    <w:rsid w:val="00650E77"/>
    <w:rsid w:val="006A1FBA"/>
    <w:rsid w:val="006D302A"/>
    <w:rsid w:val="0072086F"/>
    <w:rsid w:val="007272F9"/>
    <w:rsid w:val="00754CC9"/>
    <w:rsid w:val="00796447"/>
    <w:rsid w:val="007F097D"/>
    <w:rsid w:val="00824C60"/>
    <w:rsid w:val="008A0491"/>
    <w:rsid w:val="008B5C3A"/>
    <w:rsid w:val="00901A21"/>
    <w:rsid w:val="00934BEF"/>
    <w:rsid w:val="009478C6"/>
    <w:rsid w:val="009E1FC1"/>
    <w:rsid w:val="00A65DAD"/>
    <w:rsid w:val="00A80040"/>
    <w:rsid w:val="00A91B35"/>
    <w:rsid w:val="00AB68FE"/>
    <w:rsid w:val="00AF3E2C"/>
    <w:rsid w:val="00B15280"/>
    <w:rsid w:val="00B214E0"/>
    <w:rsid w:val="00B42824"/>
    <w:rsid w:val="00B77FBB"/>
    <w:rsid w:val="00BA28DB"/>
    <w:rsid w:val="00BC59D1"/>
    <w:rsid w:val="00C421CA"/>
    <w:rsid w:val="00C50641"/>
    <w:rsid w:val="00C54C97"/>
    <w:rsid w:val="00C7116F"/>
    <w:rsid w:val="00C85027"/>
    <w:rsid w:val="00CA53B1"/>
    <w:rsid w:val="00CB04F1"/>
    <w:rsid w:val="00CB6363"/>
    <w:rsid w:val="00D65B3D"/>
    <w:rsid w:val="00DF0D13"/>
    <w:rsid w:val="00E216E2"/>
    <w:rsid w:val="00E239DF"/>
    <w:rsid w:val="00E578F2"/>
    <w:rsid w:val="00EB5306"/>
    <w:rsid w:val="00F10D66"/>
    <w:rsid w:val="00F45ECE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7464D-E3F7-4E8E-8615-4971E4A8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9D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9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39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9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F2DF6-F1D9-449E-B9A5-7E006EB36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Симинюк Валерия Константиновна</dc:creator>
  <cp:lastModifiedBy>Аграновская Юлия Борисовна</cp:lastModifiedBy>
  <cp:revision>45</cp:revision>
  <cp:lastPrinted>2023-10-25T10:02:00Z</cp:lastPrinted>
  <dcterms:created xsi:type="dcterms:W3CDTF">2023-07-24T14:05:00Z</dcterms:created>
  <dcterms:modified xsi:type="dcterms:W3CDTF">2025-01-08T10:56:00Z</dcterms:modified>
</cp:coreProperties>
</file>